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2736215</wp:posOffset>
            </wp:positionH>
            <wp:positionV relativeFrom="page">
              <wp:posOffset>488950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Default="00EB1EB4" w:rsidP="00EB1EB4">
      <w:pPr>
        <w:jc w:val="center"/>
        <w:rPr>
          <w:b/>
          <w:sz w:val="24"/>
        </w:rPr>
      </w:pPr>
    </w:p>
    <w:p w:rsidR="009C2193" w:rsidRPr="00375ECD" w:rsidRDefault="009C2193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Default="00EB1EB4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7C53E2" w:rsidRDefault="007C53E2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D347C2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13.04.2022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D347C2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241-п</w:t>
            </w:r>
          </w:p>
        </w:tc>
      </w:tr>
    </w:tbl>
    <w:p w:rsidR="00EB1EB4" w:rsidRPr="00375ECD" w:rsidRDefault="00EB1EB4" w:rsidP="00EB1EB4">
      <w:pPr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D16B41" w:rsidRDefault="00EB1EB4" w:rsidP="00EB1EB4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</w:t>
      </w:r>
      <w:r w:rsidR="00291643">
        <w:rPr>
          <w:rFonts w:ascii="Times New Roman" w:hAnsi="Times New Roman"/>
          <w:sz w:val="24"/>
          <w:szCs w:val="24"/>
        </w:rPr>
        <w:t xml:space="preserve">  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    </w:t>
      </w:r>
      <w:r w:rsidR="003371E7" w:rsidRPr="00D16B41">
        <w:rPr>
          <w:rFonts w:ascii="Times New Roman" w:hAnsi="Times New Roman"/>
          <w:sz w:val="24"/>
          <w:szCs w:val="24"/>
        </w:rPr>
        <w:t xml:space="preserve">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</w:t>
      </w:r>
      <w:r w:rsidR="00B02DEF" w:rsidRPr="00D16B41">
        <w:rPr>
          <w:rFonts w:ascii="Times New Roman" w:hAnsi="Times New Roman"/>
          <w:sz w:val="24"/>
          <w:szCs w:val="24"/>
        </w:rPr>
        <w:tab/>
        <w:t xml:space="preserve">             </w:t>
      </w:r>
      <w:r w:rsidRPr="00D16B41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  <w:t>┐</w:t>
      </w:r>
    </w:p>
    <w:p w:rsidR="00D40CFC" w:rsidRPr="00D16B41" w:rsidRDefault="002E7BEA" w:rsidP="00974253">
      <w:pPr>
        <w:ind w:left="1560" w:right="15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  <w:r w:rsidR="00AD5D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униципального казенного учреждения «Ритуал» </w:t>
      </w:r>
      <w:r w:rsidR="00BF52C5">
        <w:rPr>
          <w:rFonts w:ascii="Times New Roman" w:hAnsi="Times New Roman"/>
          <w:sz w:val="24"/>
          <w:szCs w:val="24"/>
        </w:rPr>
        <w:t>городского</w:t>
      </w:r>
      <w:r w:rsidR="00CB0B6C">
        <w:rPr>
          <w:rFonts w:ascii="Times New Roman" w:hAnsi="Times New Roman"/>
          <w:sz w:val="24"/>
          <w:szCs w:val="24"/>
        </w:rPr>
        <w:t xml:space="preserve"> округа</w:t>
      </w:r>
      <w:r w:rsidR="00BF52C5">
        <w:rPr>
          <w:rFonts w:ascii="Times New Roman" w:hAnsi="Times New Roman"/>
          <w:sz w:val="24"/>
          <w:szCs w:val="24"/>
        </w:rPr>
        <w:t xml:space="preserve"> Пущино </w:t>
      </w:r>
      <w:r w:rsidR="00974253">
        <w:rPr>
          <w:rFonts w:ascii="Times New Roman" w:hAnsi="Times New Roman"/>
          <w:sz w:val="24"/>
          <w:szCs w:val="24"/>
        </w:rPr>
        <w:t xml:space="preserve">Московской </w:t>
      </w:r>
      <w:r w:rsidR="00BF52C5">
        <w:rPr>
          <w:rFonts w:ascii="Times New Roman" w:hAnsi="Times New Roman"/>
          <w:sz w:val="24"/>
          <w:szCs w:val="24"/>
        </w:rPr>
        <w:t>области</w:t>
      </w:r>
    </w:p>
    <w:p w:rsidR="00B6060C" w:rsidRDefault="00B6060C" w:rsidP="00BB3E82">
      <w:pPr>
        <w:pStyle w:val="ConsPlusTitle"/>
        <w:jc w:val="both"/>
        <w:rPr>
          <w:b w:val="0"/>
        </w:rPr>
      </w:pPr>
    </w:p>
    <w:p w:rsidR="001D4E03" w:rsidRPr="00D16B41" w:rsidRDefault="001D4E03" w:rsidP="00BB3E82">
      <w:pPr>
        <w:pStyle w:val="ConsPlusTitle"/>
        <w:jc w:val="both"/>
        <w:rPr>
          <w:b w:val="0"/>
        </w:rPr>
      </w:pPr>
    </w:p>
    <w:p w:rsidR="00EF5432" w:rsidRPr="00392C48" w:rsidRDefault="00EF5432" w:rsidP="00EF543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B635AB">
        <w:rPr>
          <w:rFonts w:ascii="Times New Roman" w:hAnsi="Times New Roman"/>
          <w:sz w:val="24"/>
          <w:szCs w:val="24"/>
        </w:rPr>
        <w:t>Г</w:t>
      </w:r>
      <w:r w:rsidR="005052CB">
        <w:rPr>
          <w:rFonts w:ascii="Times New Roman" w:hAnsi="Times New Roman"/>
          <w:sz w:val="24"/>
          <w:szCs w:val="24"/>
        </w:rPr>
        <w:t xml:space="preserve">ражданским кодексом Российской Федерации, </w:t>
      </w:r>
      <w:r w:rsidR="00A40339" w:rsidRPr="00601A1E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BC2041" w:rsidRPr="00601A1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684E70" w:rsidRPr="00601A1E">
        <w:rPr>
          <w:rFonts w:ascii="Times New Roman" w:hAnsi="Times New Roman"/>
          <w:sz w:val="24"/>
          <w:szCs w:val="24"/>
        </w:rPr>
        <w:t xml:space="preserve">от 06.10.2003 </w:t>
      </w:r>
      <w:hyperlink r:id="rId7" w:history="1">
        <w:r w:rsidR="00BC2041" w:rsidRPr="00601A1E">
          <w:rPr>
            <w:rFonts w:ascii="Times New Roman" w:hAnsi="Times New Roman"/>
            <w:sz w:val="24"/>
            <w:szCs w:val="24"/>
          </w:rPr>
          <w:t>№</w:t>
        </w:r>
        <w:r w:rsidR="00684E70" w:rsidRPr="00601A1E">
          <w:rPr>
            <w:rFonts w:ascii="Times New Roman" w:hAnsi="Times New Roman"/>
            <w:sz w:val="24"/>
            <w:szCs w:val="24"/>
          </w:rPr>
          <w:t xml:space="preserve"> 131-ФЗ</w:t>
        </w:r>
      </w:hyperlink>
      <w:r w:rsidR="00684E70" w:rsidRPr="00601A1E">
        <w:rPr>
          <w:rFonts w:ascii="Times New Roman" w:hAnsi="Times New Roman"/>
          <w:sz w:val="24"/>
          <w:szCs w:val="24"/>
        </w:rPr>
        <w:t xml:space="preserve"> </w:t>
      </w:r>
      <w:r w:rsidR="001D4E03" w:rsidRPr="00601A1E">
        <w:rPr>
          <w:rFonts w:ascii="Times New Roman" w:hAnsi="Times New Roman"/>
          <w:sz w:val="24"/>
          <w:szCs w:val="24"/>
        </w:rPr>
        <w:t>«</w:t>
      </w:r>
      <w:r w:rsidR="00684E70" w:rsidRPr="00601A1E">
        <w:rPr>
          <w:rFonts w:ascii="Times New Roman" w:hAnsi="Times New Roman"/>
          <w:sz w:val="24"/>
          <w:szCs w:val="24"/>
        </w:rPr>
        <w:t>Об общих принципах организации местного самоупра</w:t>
      </w:r>
      <w:r w:rsidR="003905F1" w:rsidRPr="00601A1E">
        <w:rPr>
          <w:rFonts w:ascii="Times New Roman" w:hAnsi="Times New Roman"/>
          <w:sz w:val="24"/>
          <w:szCs w:val="24"/>
        </w:rPr>
        <w:t>вления в Российской Федерации</w:t>
      </w:r>
      <w:r w:rsidR="001D4E03" w:rsidRPr="00601A1E">
        <w:rPr>
          <w:rFonts w:ascii="Times New Roman" w:hAnsi="Times New Roman"/>
          <w:sz w:val="24"/>
          <w:szCs w:val="24"/>
        </w:rPr>
        <w:t>»</w:t>
      </w:r>
      <w:r w:rsidR="00684E70" w:rsidRPr="00601A1E">
        <w:rPr>
          <w:rFonts w:ascii="Times New Roman" w:hAnsi="Times New Roman"/>
          <w:sz w:val="24"/>
          <w:szCs w:val="24"/>
        </w:rPr>
        <w:t xml:space="preserve">, </w:t>
      </w:r>
      <w:r w:rsidR="005052CB">
        <w:rPr>
          <w:rFonts w:ascii="Times New Roman" w:hAnsi="Times New Roman"/>
          <w:sz w:val="24"/>
          <w:szCs w:val="24"/>
        </w:rPr>
        <w:t>Федеральным законом Российской Федерации от 12.01.1996</w:t>
      </w:r>
      <w:r w:rsidR="00684E70" w:rsidRPr="00601A1E">
        <w:rPr>
          <w:rFonts w:ascii="Times New Roman" w:hAnsi="Times New Roman"/>
          <w:sz w:val="24"/>
          <w:szCs w:val="24"/>
        </w:rPr>
        <w:t xml:space="preserve"> </w:t>
      </w:r>
      <w:r w:rsidR="00BC2041" w:rsidRPr="00601A1E">
        <w:rPr>
          <w:rFonts w:ascii="Times New Roman" w:hAnsi="Times New Roman"/>
          <w:sz w:val="24"/>
          <w:szCs w:val="24"/>
        </w:rPr>
        <w:t>№</w:t>
      </w:r>
      <w:r w:rsidR="005052CB">
        <w:rPr>
          <w:rFonts w:ascii="Times New Roman" w:hAnsi="Times New Roman"/>
          <w:sz w:val="24"/>
          <w:szCs w:val="24"/>
        </w:rPr>
        <w:t xml:space="preserve"> 7-ФЗ</w:t>
      </w:r>
      <w:r w:rsidR="00684E70" w:rsidRPr="00601A1E">
        <w:rPr>
          <w:rFonts w:ascii="Times New Roman" w:hAnsi="Times New Roman"/>
          <w:sz w:val="24"/>
          <w:szCs w:val="24"/>
        </w:rPr>
        <w:t xml:space="preserve"> </w:t>
      </w:r>
      <w:r w:rsidR="001D4E03" w:rsidRPr="00601A1E">
        <w:rPr>
          <w:rFonts w:ascii="Times New Roman" w:hAnsi="Times New Roman"/>
          <w:sz w:val="24"/>
          <w:szCs w:val="24"/>
        </w:rPr>
        <w:t>«</w:t>
      </w:r>
      <w:r w:rsidR="00684E70" w:rsidRPr="00601A1E">
        <w:rPr>
          <w:rFonts w:ascii="Times New Roman" w:hAnsi="Times New Roman"/>
          <w:sz w:val="24"/>
          <w:szCs w:val="24"/>
        </w:rPr>
        <w:t>О</w:t>
      </w:r>
      <w:r w:rsidR="005052CB">
        <w:rPr>
          <w:rFonts w:ascii="Times New Roman" w:hAnsi="Times New Roman"/>
          <w:sz w:val="24"/>
          <w:szCs w:val="24"/>
        </w:rPr>
        <w:t xml:space="preserve"> некоммерческих организациях</w:t>
      </w:r>
      <w:r w:rsidR="001D4E03" w:rsidRPr="00601A1E">
        <w:rPr>
          <w:rFonts w:ascii="Times New Roman" w:hAnsi="Times New Roman"/>
          <w:sz w:val="24"/>
          <w:szCs w:val="24"/>
        </w:rPr>
        <w:t>»</w:t>
      </w:r>
      <w:r w:rsidR="00684E70" w:rsidRPr="00601A1E">
        <w:rPr>
          <w:rFonts w:ascii="Times New Roman" w:hAnsi="Times New Roman"/>
          <w:sz w:val="24"/>
          <w:szCs w:val="24"/>
        </w:rPr>
        <w:t>,</w:t>
      </w:r>
      <w:r w:rsidR="00702916" w:rsidRPr="00601A1E">
        <w:rPr>
          <w:rFonts w:ascii="Times New Roman" w:hAnsi="Times New Roman"/>
          <w:sz w:val="24"/>
          <w:szCs w:val="24"/>
        </w:rPr>
        <w:t xml:space="preserve"> </w:t>
      </w:r>
      <w:r w:rsidR="0027745D">
        <w:rPr>
          <w:rFonts w:ascii="Times New Roman" w:hAnsi="Times New Roman"/>
          <w:sz w:val="24"/>
          <w:szCs w:val="24"/>
        </w:rPr>
        <w:t xml:space="preserve">Уставом городского </w:t>
      </w:r>
      <w:r w:rsidR="0027745D" w:rsidRPr="00392C48">
        <w:rPr>
          <w:rFonts w:ascii="Times New Roman" w:hAnsi="Times New Roman"/>
          <w:sz w:val="24"/>
          <w:szCs w:val="24"/>
        </w:rPr>
        <w:t xml:space="preserve">округа Пущино Московской области, </w:t>
      </w:r>
      <w:r w:rsidRPr="00392C48"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27.12.2021 № 607-п «Об утверждении Положения об уполномоченном органе местного самоуправления в сфере погребения и похоронного дела городского округа Пущино</w:t>
      </w:r>
    </w:p>
    <w:p w:rsidR="00EF5432" w:rsidRPr="00392C48" w:rsidRDefault="00EF5432" w:rsidP="00EF5432">
      <w:pPr>
        <w:jc w:val="both"/>
        <w:rPr>
          <w:rFonts w:ascii="Times New Roman" w:hAnsi="Times New Roman"/>
          <w:sz w:val="24"/>
          <w:szCs w:val="24"/>
        </w:rPr>
      </w:pPr>
      <w:r w:rsidRPr="00392C48">
        <w:rPr>
          <w:rFonts w:ascii="Times New Roman" w:hAnsi="Times New Roman"/>
          <w:sz w:val="24"/>
          <w:szCs w:val="24"/>
        </w:rPr>
        <w:t>Московской области</w:t>
      </w:r>
      <w:r w:rsidR="00392C48" w:rsidRPr="00392C48">
        <w:rPr>
          <w:rFonts w:ascii="Times New Roman" w:hAnsi="Times New Roman"/>
          <w:sz w:val="24"/>
          <w:szCs w:val="24"/>
        </w:rPr>
        <w:t>»</w:t>
      </w:r>
      <w:r w:rsidRPr="00392C48">
        <w:rPr>
          <w:rFonts w:ascii="Times New Roman" w:hAnsi="Times New Roman"/>
          <w:sz w:val="24"/>
          <w:szCs w:val="24"/>
        </w:rPr>
        <w:t>,</w:t>
      </w:r>
    </w:p>
    <w:p w:rsidR="00702916" w:rsidRPr="00392C48" w:rsidRDefault="00702916" w:rsidP="00EF543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CFC" w:rsidRPr="00392C48" w:rsidRDefault="00D40CFC" w:rsidP="00B635AB">
      <w:pPr>
        <w:jc w:val="center"/>
        <w:rPr>
          <w:rFonts w:ascii="Times New Roman" w:hAnsi="Times New Roman"/>
          <w:sz w:val="24"/>
          <w:szCs w:val="24"/>
        </w:rPr>
      </w:pPr>
      <w:r w:rsidRPr="00392C48">
        <w:rPr>
          <w:rFonts w:ascii="Times New Roman" w:hAnsi="Times New Roman"/>
          <w:sz w:val="24"/>
          <w:szCs w:val="24"/>
        </w:rPr>
        <w:t>ПОСТАНОВЛЯЮ:</w:t>
      </w:r>
    </w:p>
    <w:p w:rsidR="00B6060C" w:rsidRPr="00392C48" w:rsidRDefault="00B6060C" w:rsidP="00D40CFC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3E7" w:rsidRPr="00392C48" w:rsidRDefault="00C50756" w:rsidP="00F90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2C48">
        <w:rPr>
          <w:rFonts w:ascii="Times New Roman" w:hAnsi="Times New Roman"/>
          <w:sz w:val="24"/>
          <w:szCs w:val="24"/>
        </w:rPr>
        <w:t>1.</w:t>
      </w:r>
      <w:r w:rsidR="00B635AB" w:rsidRPr="00392C48">
        <w:rPr>
          <w:rFonts w:ascii="Times New Roman" w:hAnsi="Times New Roman"/>
          <w:sz w:val="24"/>
          <w:szCs w:val="24"/>
        </w:rPr>
        <w:t xml:space="preserve"> </w:t>
      </w:r>
      <w:r w:rsidR="00101DF9" w:rsidRPr="00392C48">
        <w:rPr>
          <w:rFonts w:ascii="Times New Roman" w:hAnsi="Times New Roman"/>
          <w:sz w:val="24"/>
          <w:szCs w:val="24"/>
        </w:rPr>
        <w:t>Внести изменения в Устав Муниципального казенного учреждения «Ритуал» городского округа Пущино Московской области (далее - Устав)</w:t>
      </w:r>
      <w:r w:rsidR="00883BD5" w:rsidRPr="00392C48">
        <w:rPr>
          <w:rFonts w:ascii="Times New Roman" w:hAnsi="Times New Roman"/>
          <w:sz w:val="24"/>
          <w:szCs w:val="24"/>
        </w:rPr>
        <w:t>, утвержденный постановлением А</w:t>
      </w:r>
      <w:r w:rsidR="00E9601D">
        <w:rPr>
          <w:rFonts w:ascii="Times New Roman" w:hAnsi="Times New Roman"/>
          <w:sz w:val="24"/>
          <w:szCs w:val="24"/>
        </w:rPr>
        <w:t>дминистрации город</w:t>
      </w:r>
      <w:r w:rsidR="00883BD5" w:rsidRPr="00392C48">
        <w:rPr>
          <w:rFonts w:ascii="Times New Roman" w:hAnsi="Times New Roman"/>
          <w:sz w:val="24"/>
          <w:szCs w:val="24"/>
        </w:rPr>
        <w:t>а Пущино от 06.10.2016 № 452-п «О создании Муниципального казенного учреждения «Ритуал» городского округа Пущино Московской области»</w:t>
      </w:r>
      <w:r w:rsidR="00E9601D">
        <w:rPr>
          <w:rFonts w:ascii="Times New Roman" w:hAnsi="Times New Roman"/>
          <w:sz w:val="24"/>
          <w:szCs w:val="24"/>
        </w:rPr>
        <w:t xml:space="preserve"> (в ред. от 24.04.2019 № 206-п)</w:t>
      </w:r>
      <w:r w:rsidR="004D5C76" w:rsidRPr="00392C48">
        <w:rPr>
          <w:rFonts w:ascii="Times New Roman" w:hAnsi="Times New Roman"/>
          <w:sz w:val="24"/>
          <w:szCs w:val="24"/>
        </w:rPr>
        <w:t>.</w:t>
      </w:r>
      <w:r w:rsidR="004F6193" w:rsidRPr="00392C48">
        <w:rPr>
          <w:rFonts w:ascii="Times New Roman" w:hAnsi="Times New Roman"/>
          <w:sz w:val="24"/>
          <w:szCs w:val="24"/>
        </w:rPr>
        <w:t xml:space="preserve"> </w:t>
      </w:r>
      <w:r w:rsidR="004D5C76" w:rsidRPr="00392C48">
        <w:rPr>
          <w:rFonts w:ascii="Times New Roman" w:hAnsi="Times New Roman"/>
          <w:sz w:val="24"/>
          <w:szCs w:val="24"/>
        </w:rPr>
        <w:t xml:space="preserve"> </w:t>
      </w:r>
    </w:p>
    <w:p w:rsidR="004D5C76" w:rsidRPr="00392C48" w:rsidRDefault="004D5C76" w:rsidP="00F90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2C48">
        <w:rPr>
          <w:rFonts w:ascii="Times New Roman" w:hAnsi="Times New Roman"/>
          <w:sz w:val="24"/>
          <w:szCs w:val="24"/>
        </w:rPr>
        <w:t xml:space="preserve">2. Раздел 2 «Предмет и виды деятельности» Устава изложить в новой редакции согласно </w:t>
      </w:r>
      <w:proofErr w:type="gramStart"/>
      <w:r w:rsidRPr="00392C48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392C48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AE6218" w:rsidRPr="00D16B41" w:rsidRDefault="00D227F7" w:rsidP="00F90A67">
      <w:pPr>
        <w:pStyle w:val="ConsPlusTitle"/>
        <w:ind w:firstLine="709"/>
        <w:jc w:val="both"/>
        <w:rPr>
          <w:b w:val="0"/>
        </w:rPr>
      </w:pPr>
      <w:r w:rsidRPr="00392C48">
        <w:rPr>
          <w:b w:val="0"/>
        </w:rPr>
        <w:t xml:space="preserve">3. </w:t>
      </w:r>
      <w:r w:rsidR="00AE6218" w:rsidRPr="00392C48">
        <w:t xml:space="preserve"> </w:t>
      </w:r>
      <w:r w:rsidR="00AE6218" w:rsidRPr="00392C48">
        <w:rPr>
          <w:b w:val="0"/>
        </w:rPr>
        <w:t xml:space="preserve">Общему отделу </w:t>
      </w:r>
      <w:r w:rsidR="00216764" w:rsidRPr="00392C48">
        <w:rPr>
          <w:b w:val="0"/>
        </w:rPr>
        <w:t>а</w:t>
      </w:r>
      <w:r w:rsidR="00AE6218" w:rsidRPr="00392C48">
        <w:rPr>
          <w:b w:val="0"/>
        </w:rPr>
        <w:t>дминистрации город</w:t>
      </w:r>
      <w:r w:rsidR="003371E7" w:rsidRPr="00392C48">
        <w:rPr>
          <w:b w:val="0"/>
        </w:rPr>
        <w:t>ского округа</w:t>
      </w:r>
      <w:r w:rsidR="00AE6218" w:rsidRPr="00392C48">
        <w:rPr>
          <w:b w:val="0"/>
        </w:rPr>
        <w:t xml:space="preserve"> Пущино опубликовать настоящее постановление в еженедельной общественно-политической городской газете </w:t>
      </w:r>
      <w:r w:rsidR="001D4E03" w:rsidRPr="00392C48">
        <w:rPr>
          <w:b w:val="0"/>
        </w:rPr>
        <w:t>«</w:t>
      </w:r>
      <w:r w:rsidR="00AE6218" w:rsidRPr="00392C48">
        <w:rPr>
          <w:b w:val="0"/>
        </w:rPr>
        <w:t>Пущинская среда</w:t>
      </w:r>
      <w:r w:rsidR="001D4E03" w:rsidRPr="00392C48">
        <w:rPr>
          <w:b w:val="0"/>
        </w:rPr>
        <w:t>»</w:t>
      </w:r>
      <w:r w:rsidR="00AE6218" w:rsidRPr="00392C48">
        <w:rPr>
          <w:b w:val="0"/>
        </w:rPr>
        <w:t xml:space="preserve"> и разместить на официальном сайте </w:t>
      </w:r>
      <w:r w:rsidR="00216764" w:rsidRPr="00392C48">
        <w:rPr>
          <w:b w:val="0"/>
        </w:rPr>
        <w:t>а</w:t>
      </w:r>
      <w:r w:rsidR="00AE6218" w:rsidRPr="00392C48">
        <w:rPr>
          <w:b w:val="0"/>
        </w:rPr>
        <w:t>дминистрации</w:t>
      </w:r>
      <w:r w:rsidR="00AE6218" w:rsidRPr="00D16B41">
        <w:rPr>
          <w:b w:val="0"/>
        </w:rPr>
        <w:t xml:space="preserve">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в сети Интернет. </w:t>
      </w:r>
    </w:p>
    <w:p w:rsidR="00AE6218" w:rsidRPr="00D16B41" w:rsidRDefault="00D227F7" w:rsidP="00F90A6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E6218" w:rsidRPr="00D16B41">
        <w:rPr>
          <w:rFonts w:ascii="Times New Roman" w:hAnsi="Times New Roman"/>
          <w:sz w:val="24"/>
          <w:szCs w:val="24"/>
        </w:rPr>
        <w:t xml:space="preserve"> </w:t>
      </w:r>
      <w:r w:rsidR="00AE6218" w:rsidRPr="00451986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1B5445" w:rsidRPr="00451986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D40CFC">
      <w:pPr>
        <w:jc w:val="both"/>
        <w:rPr>
          <w:rFonts w:ascii="Times New Roman" w:hAnsi="Times New Roman"/>
          <w:sz w:val="24"/>
          <w:szCs w:val="24"/>
        </w:rPr>
      </w:pPr>
    </w:p>
    <w:p w:rsidR="003110FB" w:rsidRDefault="003110FB" w:rsidP="00D40CFC">
      <w:pPr>
        <w:jc w:val="both"/>
        <w:rPr>
          <w:rFonts w:ascii="Times New Roman" w:hAnsi="Times New Roman"/>
          <w:sz w:val="24"/>
          <w:szCs w:val="24"/>
        </w:rPr>
      </w:pPr>
    </w:p>
    <w:p w:rsidR="00291643" w:rsidRPr="00D16B41" w:rsidRDefault="00291643" w:rsidP="00D40CFC">
      <w:pPr>
        <w:jc w:val="both"/>
        <w:rPr>
          <w:rFonts w:ascii="Times New Roman" w:hAnsi="Times New Roman"/>
          <w:sz w:val="24"/>
          <w:szCs w:val="24"/>
        </w:rPr>
      </w:pPr>
    </w:p>
    <w:p w:rsidR="00F90A67" w:rsidRDefault="006D6966" w:rsidP="00291643">
      <w:pPr>
        <w:tabs>
          <w:tab w:val="left" w:pos="0"/>
        </w:tabs>
        <w:ind w:right="-29"/>
        <w:rPr>
          <w:rFonts w:ascii="Times New Roman" w:hAnsi="Times New Roman"/>
          <w:sz w:val="24"/>
          <w:szCs w:val="24"/>
        </w:rPr>
        <w:sectPr w:rsidR="00F90A67" w:rsidSect="00FC1DB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 w:rsidR="00291643">
        <w:rPr>
          <w:rFonts w:ascii="Times New Roman" w:hAnsi="Times New Roman"/>
          <w:sz w:val="24"/>
          <w:szCs w:val="24"/>
        </w:rPr>
        <w:t xml:space="preserve"> А.С. Воробьев</w:t>
      </w:r>
    </w:p>
    <w:p w:rsidR="00856C9B" w:rsidRDefault="00856C9B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0CFC" w:rsidRDefault="003371E7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56C9B">
        <w:rPr>
          <w:rFonts w:ascii="Times New Roman" w:hAnsi="Times New Roman"/>
          <w:sz w:val="24"/>
          <w:szCs w:val="24"/>
        </w:rPr>
        <w:t>дминис</w:t>
      </w:r>
      <w:r w:rsidR="00F45D6C">
        <w:rPr>
          <w:rFonts w:ascii="Times New Roman" w:hAnsi="Times New Roman"/>
          <w:sz w:val="24"/>
          <w:szCs w:val="24"/>
        </w:rPr>
        <w:t>трац</w:t>
      </w:r>
      <w:r w:rsidR="00856C9B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>
        <w:rPr>
          <w:rFonts w:ascii="Times New Roman" w:hAnsi="Times New Roman"/>
          <w:sz w:val="24"/>
          <w:szCs w:val="24"/>
        </w:rPr>
        <w:t xml:space="preserve">      </w:t>
      </w:r>
    </w:p>
    <w:p w:rsidR="004B3828" w:rsidRDefault="00291643" w:rsidP="00014958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347C2">
        <w:rPr>
          <w:rFonts w:ascii="Times New Roman" w:hAnsi="Times New Roman"/>
          <w:sz w:val="24"/>
          <w:szCs w:val="24"/>
        </w:rPr>
        <w:t xml:space="preserve">13.04.2022 </w:t>
      </w:r>
      <w:r w:rsidR="00186A36">
        <w:rPr>
          <w:rFonts w:ascii="Times New Roman" w:hAnsi="Times New Roman"/>
          <w:sz w:val="24"/>
          <w:szCs w:val="24"/>
        </w:rPr>
        <w:t xml:space="preserve">№ </w:t>
      </w:r>
      <w:r w:rsidR="00D347C2">
        <w:rPr>
          <w:rFonts w:ascii="Times New Roman" w:hAnsi="Times New Roman"/>
          <w:sz w:val="24"/>
          <w:szCs w:val="24"/>
        </w:rPr>
        <w:t>241-п</w:t>
      </w:r>
    </w:p>
    <w:p w:rsidR="004E1D15" w:rsidRDefault="004E1D15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E85D80" w:rsidRPr="008E5CBE" w:rsidRDefault="00E85D80" w:rsidP="00DD6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F33" w:rsidRPr="00392C48" w:rsidRDefault="005E0547" w:rsidP="00392C48">
      <w:pPr>
        <w:pStyle w:val="ConsPlusTitle"/>
        <w:jc w:val="center"/>
        <w:outlineLvl w:val="0"/>
      </w:pPr>
      <w:r w:rsidRPr="00392C48">
        <w:t>2. Предмет и виды деятельности</w:t>
      </w:r>
    </w:p>
    <w:p w:rsidR="00DD6F33" w:rsidRPr="00392C48" w:rsidRDefault="00DD6F33" w:rsidP="0039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B80" w:rsidRPr="00392C48" w:rsidRDefault="005E0547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</w:t>
      </w:r>
      <w:r w:rsidR="00DD6F33" w:rsidRPr="00392C48">
        <w:rPr>
          <w:rFonts w:ascii="Times New Roman" w:hAnsi="Times New Roman" w:cs="Times New Roman"/>
          <w:sz w:val="24"/>
          <w:szCs w:val="24"/>
        </w:rPr>
        <w:t>.</w:t>
      </w:r>
      <w:r w:rsidRPr="00392C48">
        <w:rPr>
          <w:rFonts w:ascii="Times New Roman" w:hAnsi="Times New Roman" w:cs="Times New Roman"/>
          <w:sz w:val="24"/>
          <w:szCs w:val="24"/>
        </w:rPr>
        <w:t xml:space="preserve">1. Учреждение является специализированной службой по вопросам похоронного дела </w:t>
      </w:r>
      <w:r w:rsidR="00661283" w:rsidRPr="00392C48">
        <w:rPr>
          <w:rFonts w:ascii="Times New Roman" w:hAnsi="Times New Roman" w:cs="Times New Roman"/>
          <w:sz w:val="24"/>
          <w:szCs w:val="24"/>
        </w:rPr>
        <w:t>и создано в целях</w:t>
      </w:r>
      <w:r w:rsidR="007022C5" w:rsidRPr="00392C48">
        <w:rPr>
          <w:rFonts w:ascii="Times New Roman" w:hAnsi="Times New Roman" w:cs="Times New Roman"/>
          <w:sz w:val="24"/>
          <w:szCs w:val="24"/>
        </w:rPr>
        <w:t xml:space="preserve"> </w:t>
      </w:r>
      <w:r w:rsidR="00970795" w:rsidRPr="00392C48">
        <w:rPr>
          <w:rFonts w:ascii="Times New Roman" w:hAnsi="Times New Roman" w:cs="Times New Roman"/>
          <w:sz w:val="24"/>
          <w:szCs w:val="24"/>
        </w:rPr>
        <w:t>обеспечения реализации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захоронения, осуществления муниципальных услуг в данной сфере деятельности</w:t>
      </w:r>
      <w:r w:rsidR="002B7B80" w:rsidRPr="00392C48">
        <w:rPr>
          <w:rFonts w:ascii="Times New Roman" w:hAnsi="Times New Roman" w:cs="Times New Roman"/>
          <w:sz w:val="24"/>
          <w:szCs w:val="24"/>
        </w:rPr>
        <w:t>.</w:t>
      </w:r>
    </w:p>
    <w:p w:rsidR="00AF1F74" w:rsidRPr="00392C48" w:rsidRDefault="00AF1F74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 xml:space="preserve">2.2. Предметом деятельности Учреждения является осуществление погребения умерших и </w:t>
      </w:r>
      <w:r w:rsidR="00E30B91" w:rsidRPr="00392C48">
        <w:rPr>
          <w:rFonts w:ascii="Times New Roman" w:hAnsi="Times New Roman" w:cs="Times New Roman"/>
          <w:sz w:val="24"/>
          <w:szCs w:val="24"/>
        </w:rPr>
        <w:t>оказание услуг по погребению, предусмотренных Федеральным законом Российской Федерации от 12.01.1996 № 8-ФЗ «О погребении и похоронном деле».</w:t>
      </w:r>
    </w:p>
    <w:p w:rsidR="00392C48" w:rsidRDefault="00864EE8" w:rsidP="00392C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C48">
        <w:rPr>
          <w:rFonts w:ascii="Times New Roman" w:hAnsi="Times New Roman"/>
          <w:sz w:val="24"/>
          <w:szCs w:val="24"/>
        </w:rPr>
        <w:t xml:space="preserve">2.3. </w:t>
      </w:r>
      <w:r w:rsidR="00516C82" w:rsidRPr="00392C48">
        <w:rPr>
          <w:rFonts w:ascii="Times New Roman" w:hAnsi="Times New Roman"/>
          <w:sz w:val="24"/>
          <w:szCs w:val="24"/>
        </w:rPr>
        <w:t>Учреждение в соответствии с целями создания и в пределах бюджетных средств, предусмотренных сметой Учреждения, осуществляет следующие виды деятельности:</w:t>
      </w:r>
    </w:p>
    <w:p w:rsidR="00823B32" w:rsidRPr="00392C48" w:rsidRDefault="00863345" w:rsidP="00392C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C48">
        <w:rPr>
          <w:rFonts w:ascii="Times New Roman" w:hAnsi="Times New Roman"/>
          <w:sz w:val="24"/>
          <w:szCs w:val="24"/>
        </w:rPr>
        <w:t>2.3.1</w:t>
      </w:r>
      <w:r w:rsidR="00823B32" w:rsidRPr="00392C48">
        <w:rPr>
          <w:rFonts w:ascii="Times New Roman" w:hAnsi="Times New Roman"/>
          <w:sz w:val="24"/>
          <w:szCs w:val="24"/>
        </w:rPr>
        <w:t>. Ведение учета всех захоронений, произведенных на территории кладбища, в электронном виде посредством ведения реестра мест захоронений с использованием Региональной географической информационной системы (РГИС), формирование базы данных умерших, захороненных на кладбище и ведение реестра семейных (родовых) захоронений.</w:t>
      </w:r>
    </w:p>
    <w:p w:rsidR="00AB49F3" w:rsidRPr="00392C48" w:rsidRDefault="00863345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2.3.2</w:t>
      </w:r>
      <w:r w:rsidR="00AB49F3" w:rsidRPr="00392C48">
        <w:rPr>
          <w:rFonts w:ascii="Times New Roman" w:hAnsi="Times New Roman" w:cs="Times New Roman"/>
          <w:sz w:val="24"/>
          <w:szCs w:val="24"/>
        </w:rPr>
        <w:t>. Предоставление муниципальной услуги «Предоставление мест для захоронения (</w:t>
      </w:r>
      <w:proofErr w:type="spellStart"/>
      <w:r w:rsidR="00AB49F3" w:rsidRPr="00392C48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AB49F3" w:rsidRPr="00392C48">
        <w:rPr>
          <w:rFonts w:ascii="Times New Roman" w:hAnsi="Times New Roman" w:cs="Times New Roman"/>
          <w:sz w:val="24"/>
          <w:szCs w:val="24"/>
        </w:rPr>
        <w:t>), перерегистрация захоронений на других лиц, регистрация установки (замены) надмогильных сооружений (надгробий), установки (замены) ограждений мест захоронений». В рамках предоставления муниципальной услуги:</w:t>
      </w:r>
    </w:p>
    <w:p w:rsidR="00113891" w:rsidRPr="00392C48" w:rsidRDefault="00126129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- п</w:t>
      </w:r>
      <w:r w:rsidR="00113891" w:rsidRPr="00392C48">
        <w:rPr>
          <w:rFonts w:ascii="Times New Roman" w:hAnsi="Times New Roman" w:cs="Times New Roman"/>
          <w:sz w:val="24"/>
          <w:szCs w:val="24"/>
        </w:rPr>
        <w:t xml:space="preserve">редоставляет места для одиночного, родственного, воинского, почетного, для создания семейного (родового) захоронений, захоронений в нишах в стенах скорби с выдачей удостоверения о соответствующем захоронении; </w:t>
      </w:r>
    </w:p>
    <w:p w:rsidR="00113891" w:rsidRPr="00392C48" w:rsidRDefault="00126129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- в</w:t>
      </w:r>
      <w:r w:rsidR="00113891" w:rsidRPr="00392C48">
        <w:rPr>
          <w:rFonts w:ascii="Times New Roman" w:hAnsi="Times New Roman" w:cs="Times New Roman"/>
          <w:sz w:val="24"/>
          <w:szCs w:val="24"/>
        </w:rPr>
        <w:t xml:space="preserve">ыдает разрешения о предоставлении мест для </w:t>
      </w:r>
      <w:proofErr w:type="spellStart"/>
      <w:r w:rsidR="00113891" w:rsidRPr="00392C48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113891" w:rsidRPr="00392C48">
        <w:rPr>
          <w:rFonts w:ascii="Times New Roman" w:hAnsi="Times New Roman" w:cs="Times New Roman"/>
          <w:sz w:val="24"/>
          <w:szCs w:val="24"/>
        </w:rPr>
        <w:t xml:space="preserve"> с соблюдением требований законодательства Российской Федерации;</w:t>
      </w:r>
    </w:p>
    <w:p w:rsidR="00113891" w:rsidRPr="00392C48" w:rsidRDefault="00126129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-  в</w:t>
      </w:r>
      <w:r w:rsidR="00113891" w:rsidRPr="00392C48">
        <w:rPr>
          <w:rFonts w:ascii="Times New Roman" w:hAnsi="Times New Roman" w:cs="Times New Roman"/>
          <w:sz w:val="24"/>
          <w:szCs w:val="24"/>
        </w:rPr>
        <w:t xml:space="preserve">ыдает удостоверения о захоронении в случае, если удостоверения о захоронениях не были выданы в соответствии с требованиями </w:t>
      </w:r>
      <w:hyperlink r:id="rId8" w:history="1">
        <w:r w:rsidR="00113891" w:rsidRPr="00392C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13891" w:rsidRPr="00392C48">
        <w:rPr>
          <w:rFonts w:ascii="Times New Roman" w:hAnsi="Times New Roman" w:cs="Times New Roman"/>
          <w:sz w:val="24"/>
          <w:szCs w:val="24"/>
        </w:rPr>
        <w:t xml:space="preserve"> Московской области от 17.07.2007 </w:t>
      </w:r>
      <w:r w:rsidR="00113891" w:rsidRPr="00392C48">
        <w:rPr>
          <w:rFonts w:ascii="Times New Roman" w:hAnsi="Times New Roman" w:cs="Times New Roman"/>
          <w:sz w:val="24"/>
          <w:szCs w:val="24"/>
        </w:rPr>
        <w:br/>
        <w:t>№ 115/2007-ОЗ «О погребении и похоро</w:t>
      </w:r>
      <w:r w:rsidR="00930920" w:rsidRPr="00392C48">
        <w:rPr>
          <w:rFonts w:ascii="Times New Roman" w:hAnsi="Times New Roman" w:cs="Times New Roman"/>
          <w:sz w:val="24"/>
          <w:szCs w:val="24"/>
        </w:rPr>
        <w:t>нном деле в Московской области»;</w:t>
      </w:r>
    </w:p>
    <w:p w:rsidR="00113891" w:rsidRPr="00392C48" w:rsidRDefault="00126129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- о</w:t>
      </w:r>
      <w:r w:rsidR="00113891" w:rsidRPr="00392C48">
        <w:rPr>
          <w:rFonts w:ascii="Times New Roman" w:hAnsi="Times New Roman" w:cs="Times New Roman"/>
          <w:sz w:val="24"/>
          <w:szCs w:val="24"/>
        </w:rPr>
        <w:t>существляет регистрацию (перерегистрацию) захоронений, произведенных на территории кладбища, с внесением соответствующей записи в книгу регистрации захоронений (захоронений урн с прахом) и в соответствую</w:t>
      </w:r>
      <w:r w:rsidR="00930920" w:rsidRPr="00392C48">
        <w:rPr>
          <w:rFonts w:ascii="Times New Roman" w:hAnsi="Times New Roman" w:cs="Times New Roman"/>
          <w:sz w:val="24"/>
          <w:szCs w:val="24"/>
        </w:rPr>
        <w:t>щее удостоверение о захоронении;</w:t>
      </w:r>
    </w:p>
    <w:p w:rsidR="00113891" w:rsidRPr="00392C48" w:rsidRDefault="00126129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- о</w:t>
      </w:r>
      <w:r w:rsidR="00113891" w:rsidRPr="00392C48">
        <w:rPr>
          <w:rFonts w:ascii="Times New Roman" w:hAnsi="Times New Roman" w:cs="Times New Roman"/>
          <w:sz w:val="24"/>
          <w:szCs w:val="24"/>
        </w:rPr>
        <w:t>существляет регистрацию установки (замены) надмогильных сооружений (надгробий) с внесением соответствующей записи в книгу регистрации надмогильных сооружений (надгробий) и в соответствующие удостоверение о захоронении с соблюдением требований законодательства Российской Федерации</w:t>
      </w:r>
      <w:r w:rsidR="00930920" w:rsidRPr="00392C48">
        <w:rPr>
          <w:rFonts w:ascii="Times New Roman" w:hAnsi="Times New Roman" w:cs="Times New Roman"/>
          <w:sz w:val="24"/>
          <w:szCs w:val="24"/>
        </w:rPr>
        <w:t>;</w:t>
      </w:r>
    </w:p>
    <w:p w:rsidR="00113891" w:rsidRPr="00392C48" w:rsidRDefault="00126129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 xml:space="preserve">- </w:t>
      </w:r>
      <w:r w:rsidR="00DF1AF6" w:rsidRPr="00392C48">
        <w:rPr>
          <w:rFonts w:ascii="Times New Roman" w:hAnsi="Times New Roman" w:cs="Times New Roman"/>
          <w:sz w:val="24"/>
          <w:szCs w:val="24"/>
        </w:rPr>
        <w:t>в</w:t>
      </w:r>
      <w:r w:rsidR="00113891" w:rsidRPr="00392C48">
        <w:rPr>
          <w:rFonts w:ascii="Times New Roman" w:hAnsi="Times New Roman" w:cs="Times New Roman"/>
          <w:sz w:val="24"/>
          <w:szCs w:val="24"/>
        </w:rPr>
        <w:t>ыдает разрешение на установку (замену) надмогильного сооружения (надгробия), ограждения места захоронения с внесением соответствующей записи в удостоверение о захоронении с соблюдением требований законо</w:t>
      </w:r>
      <w:r w:rsidR="00930920" w:rsidRPr="00392C48">
        <w:rPr>
          <w:rFonts w:ascii="Times New Roman" w:hAnsi="Times New Roman" w:cs="Times New Roman"/>
          <w:sz w:val="24"/>
          <w:szCs w:val="24"/>
        </w:rPr>
        <w:t>дательства Российской Федерации;</w:t>
      </w:r>
    </w:p>
    <w:p w:rsidR="00930920" w:rsidRPr="00392C48" w:rsidRDefault="00930920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 xml:space="preserve">- оказывает иные услуги, связанные с погребением по тарифам, утвержденным </w:t>
      </w:r>
      <w:r w:rsidR="00875AD8">
        <w:rPr>
          <w:rFonts w:ascii="Times New Roman" w:hAnsi="Times New Roman" w:cs="Times New Roman"/>
          <w:sz w:val="24"/>
          <w:szCs w:val="24"/>
        </w:rPr>
        <w:t>Учредителем.</w:t>
      </w:r>
    </w:p>
    <w:p w:rsidR="002B7EDF" w:rsidRPr="00392C48" w:rsidRDefault="00F21712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2.3.3</w:t>
      </w:r>
      <w:r w:rsidR="00B04BB6" w:rsidRPr="00392C48">
        <w:rPr>
          <w:rFonts w:ascii="Times New Roman" w:hAnsi="Times New Roman" w:cs="Times New Roman"/>
          <w:sz w:val="24"/>
          <w:szCs w:val="24"/>
        </w:rPr>
        <w:t>.  Д</w:t>
      </w:r>
      <w:r w:rsidR="002B7EDF" w:rsidRPr="00392C48">
        <w:rPr>
          <w:rFonts w:ascii="Times New Roman" w:hAnsi="Times New Roman" w:cs="Times New Roman"/>
          <w:sz w:val="24"/>
          <w:szCs w:val="24"/>
        </w:rPr>
        <w:t>емонтаж надмогильных сооружений (надгробий), ограждений, установленных с нарушением требований законодательства в сфере погребения и похоронного дела.</w:t>
      </w:r>
    </w:p>
    <w:p w:rsidR="00337DB0" w:rsidRPr="00392C48" w:rsidRDefault="00F21712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2.3.4</w:t>
      </w:r>
      <w:r w:rsidR="0055466D" w:rsidRPr="00392C48">
        <w:rPr>
          <w:rFonts w:ascii="Times New Roman" w:hAnsi="Times New Roman" w:cs="Times New Roman"/>
          <w:sz w:val="24"/>
          <w:szCs w:val="24"/>
        </w:rPr>
        <w:t xml:space="preserve">. </w:t>
      </w:r>
      <w:r w:rsidR="00337DB0" w:rsidRPr="00392C48">
        <w:rPr>
          <w:rFonts w:ascii="Times New Roman" w:hAnsi="Times New Roman" w:cs="Times New Roman"/>
          <w:sz w:val="24"/>
          <w:szCs w:val="24"/>
        </w:rPr>
        <w:t xml:space="preserve">Организация формирования и содержания архивного фонда документов по захоронению умерших путем ведения книг регистрации захоронений, книг регистрации захоронений урн с прахом и книг регистрации надмогильных сооружений (надгробий) и передача на постоянное хранение в муниципальный архив в порядке, установленном уполномоченным органом Московской области в сфере погребения и похоронного дела по </w:t>
      </w:r>
      <w:r w:rsidR="00337DB0" w:rsidRPr="00392C48">
        <w:rPr>
          <w:rFonts w:ascii="Times New Roman" w:hAnsi="Times New Roman" w:cs="Times New Roman"/>
          <w:sz w:val="24"/>
          <w:szCs w:val="24"/>
        </w:rPr>
        <w:lastRenderedPageBreak/>
        <w:t>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 w:rsidR="00337DB0" w:rsidRPr="00392C48" w:rsidRDefault="00337DB0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</w:t>
      </w:r>
      <w:r w:rsidR="00AF4E76" w:rsidRPr="00392C48">
        <w:rPr>
          <w:rFonts w:ascii="Times New Roman" w:hAnsi="Times New Roman" w:cs="Times New Roman"/>
          <w:sz w:val="24"/>
          <w:szCs w:val="24"/>
        </w:rPr>
        <w:t>5</w:t>
      </w:r>
      <w:r w:rsidRPr="00392C48">
        <w:rPr>
          <w:rFonts w:ascii="Times New Roman" w:hAnsi="Times New Roman" w:cs="Times New Roman"/>
          <w:sz w:val="24"/>
          <w:szCs w:val="24"/>
        </w:rPr>
        <w:t>. Проведение инвентаризации мест захоронений на кладбище в срок, установленный Законом Московской области от 17.07.2007 № 115/2007-ОЗ «О погребении и похоронном деле в Московской области» в соответствии с порядком, установленным Правительством Московской области и соблюдением требований законодательства Российской Федерации.</w:t>
      </w:r>
    </w:p>
    <w:p w:rsidR="00D21059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2.3.6</w:t>
      </w:r>
      <w:r w:rsidR="00D21059" w:rsidRPr="00392C48">
        <w:rPr>
          <w:rFonts w:ascii="Times New Roman" w:hAnsi="Times New Roman" w:cs="Times New Roman"/>
          <w:sz w:val="24"/>
          <w:szCs w:val="24"/>
        </w:rPr>
        <w:t xml:space="preserve">. </w:t>
      </w:r>
      <w:r w:rsidR="00D21A67" w:rsidRPr="00392C48">
        <w:rPr>
          <w:rFonts w:ascii="Times New Roman" w:hAnsi="Times New Roman" w:cs="Times New Roman"/>
          <w:sz w:val="24"/>
          <w:szCs w:val="24"/>
        </w:rPr>
        <w:t>Реализация функций специализированной службы по вопросам похоронного дела, предусмотренных Федеральным законом Российской Федерации от 12.01.1996 № 8-ФЗ «О погребении и похоронном деле», в том числе оказание услуг на безвозмездной основе гарантированного перечня услуг по погребению.</w:t>
      </w:r>
    </w:p>
    <w:p w:rsidR="00D21A67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2.3.7</w:t>
      </w:r>
      <w:r w:rsidR="00D21A67" w:rsidRPr="00392C48">
        <w:rPr>
          <w:rFonts w:ascii="Times New Roman" w:hAnsi="Times New Roman" w:cs="Times New Roman"/>
          <w:sz w:val="24"/>
          <w:szCs w:val="24"/>
        </w:rPr>
        <w:t>. Реализация мероприятий по осуществлению транспортировки умерших в морг, включая погрузочно-разгрузочные работы, с мест обнаружения или происшествия для производства судебно-медицинской экспертизы.</w:t>
      </w:r>
    </w:p>
    <w:p w:rsidR="004F7477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2.3.8</w:t>
      </w:r>
      <w:r w:rsidR="00D21A67" w:rsidRPr="00392C48">
        <w:rPr>
          <w:rFonts w:ascii="Times New Roman" w:hAnsi="Times New Roman" w:cs="Times New Roman"/>
          <w:sz w:val="24"/>
          <w:szCs w:val="24"/>
        </w:rPr>
        <w:t xml:space="preserve">. </w:t>
      </w:r>
      <w:r w:rsidR="004F7477" w:rsidRPr="00392C48">
        <w:rPr>
          <w:rFonts w:ascii="Times New Roman" w:hAnsi="Times New Roman" w:cs="Times New Roman"/>
          <w:sz w:val="24"/>
          <w:szCs w:val="24"/>
        </w:rPr>
        <w:t>Осуществление мероприятий по извлечению и перезахоронению останков (праха) умерших с соблюдением требований санитарных правил, законодательства Российской Федерации в случаях установления их личности.</w:t>
      </w:r>
    </w:p>
    <w:p w:rsidR="004F7477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2.3.9</w:t>
      </w:r>
      <w:r w:rsidR="004F7477" w:rsidRPr="00392C48">
        <w:rPr>
          <w:rFonts w:ascii="Times New Roman" w:hAnsi="Times New Roman" w:cs="Times New Roman"/>
          <w:sz w:val="24"/>
          <w:szCs w:val="24"/>
        </w:rPr>
        <w:t>. Осуществление мероприятий по извлечению останков (праха) с соблюдением требований законодательства Российской Федерации невостребованных умерших, признанными такими по истечении пяти лет со дня захоронения.</w:t>
      </w:r>
    </w:p>
    <w:p w:rsidR="004F7477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2.3.10</w:t>
      </w:r>
      <w:r w:rsidR="004F7477" w:rsidRPr="00392C48">
        <w:rPr>
          <w:rFonts w:ascii="Times New Roman" w:hAnsi="Times New Roman" w:cs="Times New Roman"/>
          <w:sz w:val="24"/>
          <w:szCs w:val="24"/>
        </w:rPr>
        <w:t>. Организация перезахоронений останков погибших, при обнаружении старых военных и ранее неизвестных захоронений, обеспечение обозначения и регистрации мест таких захоронений.</w:t>
      </w:r>
    </w:p>
    <w:p w:rsidR="004F7477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2.3.11</w:t>
      </w:r>
      <w:r w:rsidR="004F7477" w:rsidRPr="00392C48">
        <w:rPr>
          <w:rFonts w:ascii="Times New Roman" w:hAnsi="Times New Roman" w:cs="Times New Roman"/>
          <w:sz w:val="24"/>
          <w:szCs w:val="24"/>
        </w:rPr>
        <w:t>. Выполнение функций муниципального заказчика для муниципальных нужд в сфере погребения и похоронного дела с соблюдением требований законодательства Российской Федерации.</w:t>
      </w:r>
    </w:p>
    <w:p w:rsidR="004F7477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2.3.12</w:t>
      </w:r>
      <w:r w:rsidR="004F7477" w:rsidRPr="00392C48">
        <w:rPr>
          <w:rFonts w:ascii="Times New Roman" w:hAnsi="Times New Roman" w:cs="Times New Roman"/>
          <w:sz w:val="24"/>
          <w:szCs w:val="24"/>
        </w:rPr>
        <w:t>. Осуществление в пределах своей компетенции контроля за исполнением муниципальных контрактов (договоров) на выполнение работ и оказания услуг в сфере погребения и похоронного дела.</w:t>
      </w:r>
    </w:p>
    <w:p w:rsidR="004F7477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2.3.13</w:t>
      </w:r>
      <w:r w:rsidR="004F7477" w:rsidRPr="00392C48">
        <w:rPr>
          <w:rFonts w:ascii="Times New Roman" w:hAnsi="Times New Roman" w:cs="Times New Roman"/>
          <w:sz w:val="24"/>
          <w:szCs w:val="24"/>
        </w:rPr>
        <w:t>. Обеспечение в пределах своей компетенции контроля за оказанием услуг, предоставляемых третьими лицами, на территории кладбища.</w:t>
      </w:r>
    </w:p>
    <w:p w:rsidR="00E9680D" w:rsidRPr="00392C48" w:rsidRDefault="00AF4E76" w:rsidP="00392C48">
      <w:pPr>
        <w:pStyle w:val="ConsPlusNormal"/>
        <w:tabs>
          <w:tab w:val="left" w:pos="284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2.3.14</w:t>
      </w:r>
      <w:r w:rsidR="00E9680D" w:rsidRPr="00392C48">
        <w:rPr>
          <w:rFonts w:ascii="Times New Roman" w:hAnsi="Times New Roman" w:cs="Times New Roman"/>
          <w:sz w:val="24"/>
          <w:szCs w:val="24"/>
        </w:rPr>
        <w:t xml:space="preserve">. Контроль за нормативно - </w:t>
      </w:r>
      <w:proofErr w:type="spellStart"/>
      <w:r w:rsidR="00E9680D" w:rsidRPr="00392C48">
        <w:rPr>
          <w:rFonts w:ascii="Times New Roman" w:hAnsi="Times New Roman" w:cs="Times New Roman"/>
          <w:sz w:val="24"/>
          <w:szCs w:val="24"/>
        </w:rPr>
        <w:t>эксплутационным</w:t>
      </w:r>
      <w:proofErr w:type="spellEnd"/>
      <w:r w:rsidR="00E9680D" w:rsidRPr="00392C48">
        <w:rPr>
          <w:rFonts w:ascii="Times New Roman" w:hAnsi="Times New Roman" w:cs="Times New Roman"/>
          <w:sz w:val="24"/>
          <w:szCs w:val="24"/>
        </w:rPr>
        <w:t xml:space="preserve"> состоянием кладбища в соответствии с требованиями Порядка деятельности общественных кладбищ и крематориев, расположенных на территории Московской области, утвержденным постановлением Правительства Московской области от 30.12.2014 </w:t>
      </w:r>
      <w:hyperlink r:id="rId9" w:history="1">
        <w:r w:rsidR="00E9680D" w:rsidRPr="00392C48">
          <w:rPr>
            <w:rFonts w:ascii="Times New Roman" w:hAnsi="Times New Roman" w:cs="Times New Roman"/>
            <w:sz w:val="24"/>
            <w:szCs w:val="24"/>
          </w:rPr>
          <w:t>№ 1178/52</w:t>
        </w:r>
      </w:hyperlink>
      <w:r w:rsidR="00E9680D" w:rsidRPr="00392C48">
        <w:rPr>
          <w:rFonts w:ascii="Times New Roman" w:hAnsi="Times New Roman" w:cs="Times New Roman"/>
          <w:sz w:val="24"/>
          <w:szCs w:val="24"/>
        </w:rPr>
        <w:t xml:space="preserve"> «Об утверждении Порядка деятельности общественных кладбищ и крематориев на территории Московской области» и своевременное информирование организации, отвечающей за содержание кладбища о выявленных нарушениях. Обеспечение режима работы и функционирования кладбища.</w:t>
      </w:r>
    </w:p>
    <w:p w:rsidR="00E9680D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2.3.15</w:t>
      </w:r>
      <w:r w:rsidR="00E9680D" w:rsidRPr="00392C48">
        <w:rPr>
          <w:rFonts w:ascii="Times New Roman" w:hAnsi="Times New Roman" w:cs="Times New Roman"/>
          <w:sz w:val="24"/>
          <w:szCs w:val="24"/>
        </w:rPr>
        <w:t>. Подготовка предложений уполномоченному органу по определению мест (зон) для семейных (родовых), почетных захоронений.</w:t>
      </w:r>
    </w:p>
    <w:p w:rsidR="00E9680D" w:rsidRPr="00392C48" w:rsidRDefault="00AF4E76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2.3.16</w:t>
      </w:r>
      <w:r w:rsidR="00E9680D" w:rsidRPr="00392C48">
        <w:rPr>
          <w:rFonts w:ascii="Times New Roman" w:hAnsi="Times New Roman" w:cs="Times New Roman"/>
          <w:sz w:val="24"/>
          <w:szCs w:val="24"/>
        </w:rPr>
        <w:t>. Предоставление в уполномоченный орган отчетности в сфере погребения и похоронного дела.</w:t>
      </w:r>
    </w:p>
    <w:p w:rsidR="00E9680D" w:rsidRPr="00392C48" w:rsidRDefault="00E9680D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</w:t>
      </w:r>
      <w:r w:rsidR="00AF4E76" w:rsidRPr="00392C48">
        <w:rPr>
          <w:rFonts w:ascii="Times New Roman" w:hAnsi="Times New Roman" w:cs="Times New Roman"/>
          <w:sz w:val="24"/>
          <w:szCs w:val="24"/>
        </w:rPr>
        <w:t>17</w:t>
      </w:r>
      <w:r w:rsidRPr="00392C48">
        <w:rPr>
          <w:rFonts w:ascii="Times New Roman" w:hAnsi="Times New Roman" w:cs="Times New Roman"/>
          <w:sz w:val="24"/>
          <w:szCs w:val="24"/>
        </w:rPr>
        <w:t>. Взаимодействие с уполномоченным органом, отраслевыми (функциональными) органами и структурными подразделениями администрации городского округа Пущино по вопросам финансовой, бюджетной, инвестиционной, ценовой, тарифной политики и градостроительной деятельности в сфере погребения и похоронного дела.</w:t>
      </w:r>
    </w:p>
    <w:p w:rsidR="00E9680D" w:rsidRPr="00392C48" w:rsidRDefault="00E9680D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t>2.3.</w:t>
      </w:r>
      <w:r w:rsidR="00AF4E76" w:rsidRPr="00392C48">
        <w:rPr>
          <w:rFonts w:ascii="Times New Roman" w:hAnsi="Times New Roman" w:cs="Times New Roman"/>
          <w:sz w:val="24"/>
          <w:szCs w:val="24"/>
        </w:rPr>
        <w:t>18</w:t>
      </w:r>
      <w:r w:rsidRPr="00392C48">
        <w:rPr>
          <w:rFonts w:ascii="Times New Roman" w:hAnsi="Times New Roman" w:cs="Times New Roman"/>
          <w:sz w:val="24"/>
          <w:szCs w:val="24"/>
        </w:rPr>
        <w:t xml:space="preserve">. Участие в пределах предоставленных полномочий в разработке и реализации муниципальных программ в сфере погребения и похоронного дела в городском округе Пущино Московской области. </w:t>
      </w:r>
    </w:p>
    <w:p w:rsidR="00E9680D" w:rsidRPr="00392C48" w:rsidRDefault="00E9680D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C48">
        <w:rPr>
          <w:rFonts w:ascii="Times New Roman" w:hAnsi="Times New Roman" w:cs="Times New Roman"/>
          <w:sz w:val="24"/>
          <w:szCs w:val="24"/>
        </w:rPr>
        <w:lastRenderedPageBreak/>
        <w:t>2.3.</w:t>
      </w:r>
      <w:r w:rsidR="00AF4E76" w:rsidRPr="00392C48">
        <w:rPr>
          <w:rFonts w:ascii="Times New Roman" w:hAnsi="Times New Roman" w:cs="Times New Roman"/>
          <w:sz w:val="24"/>
          <w:szCs w:val="24"/>
        </w:rPr>
        <w:t>19</w:t>
      </w:r>
      <w:r w:rsidRPr="00392C48">
        <w:rPr>
          <w:rFonts w:ascii="Times New Roman" w:hAnsi="Times New Roman" w:cs="Times New Roman"/>
          <w:sz w:val="24"/>
          <w:szCs w:val="24"/>
        </w:rPr>
        <w:t>. Иные полномочия в соответствии с действующим законодательством Российской Федерации, Московской области и нормативными правовыми актами городского округа Пущино Московской области в сфере погребения и похоронного дела.</w:t>
      </w:r>
    </w:p>
    <w:p w:rsidR="009940BD" w:rsidRPr="00392C48" w:rsidRDefault="00B67BE1" w:rsidP="00392C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C48">
        <w:rPr>
          <w:rFonts w:ascii="Times New Roman" w:hAnsi="Times New Roman"/>
          <w:sz w:val="24"/>
          <w:szCs w:val="24"/>
        </w:rPr>
        <w:t>2.4</w:t>
      </w:r>
      <w:r w:rsidR="009940BD" w:rsidRPr="00392C48">
        <w:rPr>
          <w:rFonts w:ascii="Times New Roman" w:hAnsi="Times New Roman"/>
          <w:sz w:val="24"/>
          <w:szCs w:val="24"/>
        </w:rPr>
        <w:t xml:space="preserve">. </w:t>
      </w:r>
      <w:r w:rsidR="00867E6B" w:rsidRPr="00392C48">
        <w:rPr>
          <w:rFonts w:ascii="Times New Roman" w:hAnsi="Times New Roman"/>
          <w:sz w:val="24"/>
          <w:szCs w:val="24"/>
        </w:rPr>
        <w:t>Учредитель У</w:t>
      </w:r>
      <w:r w:rsidR="009940BD" w:rsidRPr="00392C48">
        <w:rPr>
          <w:rFonts w:ascii="Times New Roman" w:hAnsi="Times New Roman"/>
          <w:sz w:val="24"/>
          <w:szCs w:val="24"/>
        </w:rPr>
        <w:t>чреждения обеспечивает условия для реализации целей и видов деятельности, предусмотренных настоящим Уставом.</w:t>
      </w:r>
    </w:p>
    <w:p w:rsidR="009940BD" w:rsidRPr="00392C48" w:rsidRDefault="009940BD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680D" w:rsidRPr="00392C48" w:rsidRDefault="00E9680D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1A67" w:rsidRPr="00392C48" w:rsidRDefault="00D21A67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7DB0" w:rsidRPr="00392C48" w:rsidRDefault="00337DB0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891" w:rsidRPr="00392C48" w:rsidRDefault="00113891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9F3" w:rsidRPr="00392C48" w:rsidRDefault="00AB49F3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7A87" w:rsidRPr="00392C48" w:rsidRDefault="000D7A87" w:rsidP="00392C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7A87" w:rsidRPr="00392C48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20800"/>
    <w:rsid w:val="0003151B"/>
    <w:rsid w:val="000320E2"/>
    <w:rsid w:val="0003532B"/>
    <w:rsid w:val="00043478"/>
    <w:rsid w:val="00050EBE"/>
    <w:rsid w:val="0005128E"/>
    <w:rsid w:val="00057517"/>
    <w:rsid w:val="00057722"/>
    <w:rsid w:val="0006135A"/>
    <w:rsid w:val="0006594A"/>
    <w:rsid w:val="000757FC"/>
    <w:rsid w:val="000763BB"/>
    <w:rsid w:val="000A5E19"/>
    <w:rsid w:val="000C13FC"/>
    <w:rsid w:val="000D436D"/>
    <w:rsid w:val="000D6C55"/>
    <w:rsid w:val="000D7A87"/>
    <w:rsid w:val="000E03E1"/>
    <w:rsid w:val="000E0658"/>
    <w:rsid w:val="000E14D2"/>
    <w:rsid w:val="000E66B9"/>
    <w:rsid w:val="000E77BD"/>
    <w:rsid w:val="000F32FF"/>
    <w:rsid w:val="00101DF9"/>
    <w:rsid w:val="00101E41"/>
    <w:rsid w:val="00106783"/>
    <w:rsid w:val="00113891"/>
    <w:rsid w:val="00125F00"/>
    <w:rsid w:val="00126129"/>
    <w:rsid w:val="00134991"/>
    <w:rsid w:val="00140BC2"/>
    <w:rsid w:val="001626B5"/>
    <w:rsid w:val="00176394"/>
    <w:rsid w:val="001768C3"/>
    <w:rsid w:val="00183DD6"/>
    <w:rsid w:val="00186A36"/>
    <w:rsid w:val="001A13AE"/>
    <w:rsid w:val="001A6FAC"/>
    <w:rsid w:val="001B38AC"/>
    <w:rsid w:val="001B4F74"/>
    <w:rsid w:val="001B5445"/>
    <w:rsid w:val="001C0527"/>
    <w:rsid w:val="001C2A91"/>
    <w:rsid w:val="001C6265"/>
    <w:rsid w:val="001C780C"/>
    <w:rsid w:val="001D4E03"/>
    <w:rsid w:val="00214188"/>
    <w:rsid w:val="00214A89"/>
    <w:rsid w:val="0021605C"/>
    <w:rsid w:val="00216764"/>
    <w:rsid w:val="00227933"/>
    <w:rsid w:val="00227B1C"/>
    <w:rsid w:val="002417E1"/>
    <w:rsid w:val="002576A7"/>
    <w:rsid w:val="00264B1A"/>
    <w:rsid w:val="00274DD9"/>
    <w:rsid w:val="00276A21"/>
    <w:rsid w:val="0027745D"/>
    <w:rsid w:val="00277935"/>
    <w:rsid w:val="00291643"/>
    <w:rsid w:val="002A101C"/>
    <w:rsid w:val="002A38A1"/>
    <w:rsid w:val="002A421C"/>
    <w:rsid w:val="002A74C0"/>
    <w:rsid w:val="002B7B80"/>
    <w:rsid w:val="002B7EDF"/>
    <w:rsid w:val="002C084F"/>
    <w:rsid w:val="002C41C0"/>
    <w:rsid w:val="002E3206"/>
    <w:rsid w:val="002E7BEA"/>
    <w:rsid w:val="002F2EAC"/>
    <w:rsid w:val="002F4939"/>
    <w:rsid w:val="00305418"/>
    <w:rsid w:val="00306C2F"/>
    <w:rsid w:val="003110FB"/>
    <w:rsid w:val="00322E2A"/>
    <w:rsid w:val="00325AD4"/>
    <w:rsid w:val="00331B87"/>
    <w:rsid w:val="003371E7"/>
    <w:rsid w:val="00337DB0"/>
    <w:rsid w:val="0034745F"/>
    <w:rsid w:val="00347C29"/>
    <w:rsid w:val="00356335"/>
    <w:rsid w:val="00366DDB"/>
    <w:rsid w:val="00383A4E"/>
    <w:rsid w:val="0038520A"/>
    <w:rsid w:val="003905F1"/>
    <w:rsid w:val="00392C48"/>
    <w:rsid w:val="00393B16"/>
    <w:rsid w:val="003B2D39"/>
    <w:rsid w:val="003B4606"/>
    <w:rsid w:val="003C6393"/>
    <w:rsid w:val="003D6FEB"/>
    <w:rsid w:val="003D77E1"/>
    <w:rsid w:val="003E39D6"/>
    <w:rsid w:val="004017C2"/>
    <w:rsid w:val="00410BE2"/>
    <w:rsid w:val="00410D8D"/>
    <w:rsid w:val="004163E7"/>
    <w:rsid w:val="00430591"/>
    <w:rsid w:val="0043252D"/>
    <w:rsid w:val="0043259B"/>
    <w:rsid w:val="00432B51"/>
    <w:rsid w:val="004363A4"/>
    <w:rsid w:val="00445E52"/>
    <w:rsid w:val="00451986"/>
    <w:rsid w:val="004532F8"/>
    <w:rsid w:val="00457375"/>
    <w:rsid w:val="00474E0B"/>
    <w:rsid w:val="00481E83"/>
    <w:rsid w:val="004866CE"/>
    <w:rsid w:val="00487643"/>
    <w:rsid w:val="0049446D"/>
    <w:rsid w:val="004A42A7"/>
    <w:rsid w:val="004A62F7"/>
    <w:rsid w:val="004B3828"/>
    <w:rsid w:val="004B6767"/>
    <w:rsid w:val="004D5C76"/>
    <w:rsid w:val="004E1D15"/>
    <w:rsid w:val="004F007D"/>
    <w:rsid w:val="004F6193"/>
    <w:rsid w:val="004F633F"/>
    <w:rsid w:val="004F7477"/>
    <w:rsid w:val="005020A2"/>
    <w:rsid w:val="0050237D"/>
    <w:rsid w:val="005052CB"/>
    <w:rsid w:val="0050705A"/>
    <w:rsid w:val="0051240D"/>
    <w:rsid w:val="00516C82"/>
    <w:rsid w:val="005250E8"/>
    <w:rsid w:val="00525535"/>
    <w:rsid w:val="0053276B"/>
    <w:rsid w:val="0054319F"/>
    <w:rsid w:val="00552269"/>
    <w:rsid w:val="0055367B"/>
    <w:rsid w:val="0055466D"/>
    <w:rsid w:val="005563F8"/>
    <w:rsid w:val="005567CD"/>
    <w:rsid w:val="00557114"/>
    <w:rsid w:val="00560D95"/>
    <w:rsid w:val="005638ED"/>
    <w:rsid w:val="00571973"/>
    <w:rsid w:val="00571AAB"/>
    <w:rsid w:val="00595024"/>
    <w:rsid w:val="005A29FD"/>
    <w:rsid w:val="005A47EC"/>
    <w:rsid w:val="005B501B"/>
    <w:rsid w:val="005D0E1F"/>
    <w:rsid w:val="005E0547"/>
    <w:rsid w:val="00601A1E"/>
    <w:rsid w:val="006040D6"/>
    <w:rsid w:val="00604687"/>
    <w:rsid w:val="00605F8B"/>
    <w:rsid w:val="0061187F"/>
    <w:rsid w:val="00614AAA"/>
    <w:rsid w:val="00621025"/>
    <w:rsid w:val="006243D9"/>
    <w:rsid w:val="0063353C"/>
    <w:rsid w:val="00636A5F"/>
    <w:rsid w:val="00641E9E"/>
    <w:rsid w:val="0065227A"/>
    <w:rsid w:val="00661283"/>
    <w:rsid w:val="006758CD"/>
    <w:rsid w:val="00684E70"/>
    <w:rsid w:val="006A13F4"/>
    <w:rsid w:val="006A28C0"/>
    <w:rsid w:val="006C1308"/>
    <w:rsid w:val="006C1A1F"/>
    <w:rsid w:val="006C32B5"/>
    <w:rsid w:val="006C3C20"/>
    <w:rsid w:val="006D3463"/>
    <w:rsid w:val="006D512D"/>
    <w:rsid w:val="006D5B32"/>
    <w:rsid w:val="006D6966"/>
    <w:rsid w:val="006F3D90"/>
    <w:rsid w:val="006F59C9"/>
    <w:rsid w:val="007012DC"/>
    <w:rsid w:val="007022C5"/>
    <w:rsid w:val="00702916"/>
    <w:rsid w:val="00705CD6"/>
    <w:rsid w:val="00722A61"/>
    <w:rsid w:val="007311A7"/>
    <w:rsid w:val="00732254"/>
    <w:rsid w:val="007534B6"/>
    <w:rsid w:val="0075419A"/>
    <w:rsid w:val="007565CF"/>
    <w:rsid w:val="007613BD"/>
    <w:rsid w:val="00763E83"/>
    <w:rsid w:val="0076425E"/>
    <w:rsid w:val="00775784"/>
    <w:rsid w:val="0078792B"/>
    <w:rsid w:val="00795D7E"/>
    <w:rsid w:val="007A13C6"/>
    <w:rsid w:val="007A29D2"/>
    <w:rsid w:val="007A7CA7"/>
    <w:rsid w:val="007B0426"/>
    <w:rsid w:val="007B2331"/>
    <w:rsid w:val="007C53E2"/>
    <w:rsid w:val="007D047D"/>
    <w:rsid w:val="007D61F3"/>
    <w:rsid w:val="007E2897"/>
    <w:rsid w:val="007F5AD5"/>
    <w:rsid w:val="00816189"/>
    <w:rsid w:val="00823B32"/>
    <w:rsid w:val="008279A1"/>
    <w:rsid w:val="0083226E"/>
    <w:rsid w:val="00850330"/>
    <w:rsid w:val="00856C9B"/>
    <w:rsid w:val="00863345"/>
    <w:rsid w:val="00864A8B"/>
    <w:rsid w:val="00864EE8"/>
    <w:rsid w:val="00866225"/>
    <w:rsid w:val="00867E6B"/>
    <w:rsid w:val="00875AD8"/>
    <w:rsid w:val="00883BD5"/>
    <w:rsid w:val="00884B8A"/>
    <w:rsid w:val="008910D4"/>
    <w:rsid w:val="008968EF"/>
    <w:rsid w:val="008A0E32"/>
    <w:rsid w:val="008A5446"/>
    <w:rsid w:val="008B0068"/>
    <w:rsid w:val="008B2915"/>
    <w:rsid w:val="008C06B4"/>
    <w:rsid w:val="008F28E2"/>
    <w:rsid w:val="009024D2"/>
    <w:rsid w:val="00930920"/>
    <w:rsid w:val="00937B6D"/>
    <w:rsid w:val="009476FC"/>
    <w:rsid w:val="009543D8"/>
    <w:rsid w:val="00955801"/>
    <w:rsid w:val="00963EDC"/>
    <w:rsid w:val="009647DC"/>
    <w:rsid w:val="00970795"/>
    <w:rsid w:val="00974253"/>
    <w:rsid w:val="00987D5F"/>
    <w:rsid w:val="009940BD"/>
    <w:rsid w:val="009952F5"/>
    <w:rsid w:val="009A35E0"/>
    <w:rsid w:val="009C0DA0"/>
    <w:rsid w:val="009C2193"/>
    <w:rsid w:val="009C317E"/>
    <w:rsid w:val="009D1C24"/>
    <w:rsid w:val="009D70C8"/>
    <w:rsid w:val="009E2105"/>
    <w:rsid w:val="009F279E"/>
    <w:rsid w:val="009F338A"/>
    <w:rsid w:val="00A16967"/>
    <w:rsid w:val="00A213E4"/>
    <w:rsid w:val="00A21E2F"/>
    <w:rsid w:val="00A22EE5"/>
    <w:rsid w:val="00A269BB"/>
    <w:rsid w:val="00A3041A"/>
    <w:rsid w:val="00A32A69"/>
    <w:rsid w:val="00A3351A"/>
    <w:rsid w:val="00A40339"/>
    <w:rsid w:val="00A451BB"/>
    <w:rsid w:val="00A71301"/>
    <w:rsid w:val="00A84EC2"/>
    <w:rsid w:val="00A9092C"/>
    <w:rsid w:val="00A93422"/>
    <w:rsid w:val="00AB109F"/>
    <w:rsid w:val="00AB49F3"/>
    <w:rsid w:val="00AD14DC"/>
    <w:rsid w:val="00AD435D"/>
    <w:rsid w:val="00AD5D21"/>
    <w:rsid w:val="00AD5D8B"/>
    <w:rsid w:val="00AE539E"/>
    <w:rsid w:val="00AE5638"/>
    <w:rsid w:val="00AE6218"/>
    <w:rsid w:val="00AF1F74"/>
    <w:rsid w:val="00AF4E76"/>
    <w:rsid w:val="00AF59D6"/>
    <w:rsid w:val="00B02DEF"/>
    <w:rsid w:val="00B04BB6"/>
    <w:rsid w:val="00B324A8"/>
    <w:rsid w:val="00B33CE7"/>
    <w:rsid w:val="00B479FF"/>
    <w:rsid w:val="00B5156C"/>
    <w:rsid w:val="00B57AC2"/>
    <w:rsid w:val="00B57AF4"/>
    <w:rsid w:val="00B6060C"/>
    <w:rsid w:val="00B635AB"/>
    <w:rsid w:val="00B64056"/>
    <w:rsid w:val="00B65A9A"/>
    <w:rsid w:val="00B67BE1"/>
    <w:rsid w:val="00B70613"/>
    <w:rsid w:val="00B80D6C"/>
    <w:rsid w:val="00B9638B"/>
    <w:rsid w:val="00BA734C"/>
    <w:rsid w:val="00BB3E82"/>
    <w:rsid w:val="00BB5162"/>
    <w:rsid w:val="00BB61C1"/>
    <w:rsid w:val="00BC2041"/>
    <w:rsid w:val="00BD3EE8"/>
    <w:rsid w:val="00BE3AEF"/>
    <w:rsid w:val="00BF4181"/>
    <w:rsid w:val="00BF4DB6"/>
    <w:rsid w:val="00BF52C5"/>
    <w:rsid w:val="00C0208A"/>
    <w:rsid w:val="00C07180"/>
    <w:rsid w:val="00C14344"/>
    <w:rsid w:val="00C14F91"/>
    <w:rsid w:val="00C16D59"/>
    <w:rsid w:val="00C17553"/>
    <w:rsid w:val="00C27986"/>
    <w:rsid w:val="00C50756"/>
    <w:rsid w:val="00C60DAD"/>
    <w:rsid w:val="00C61057"/>
    <w:rsid w:val="00C67B8B"/>
    <w:rsid w:val="00C747C0"/>
    <w:rsid w:val="00C77CEB"/>
    <w:rsid w:val="00C83836"/>
    <w:rsid w:val="00C96A8D"/>
    <w:rsid w:val="00CA3336"/>
    <w:rsid w:val="00CB0B6C"/>
    <w:rsid w:val="00CC535D"/>
    <w:rsid w:val="00CD76D4"/>
    <w:rsid w:val="00CE02BA"/>
    <w:rsid w:val="00CE6CCC"/>
    <w:rsid w:val="00CF555F"/>
    <w:rsid w:val="00D0600E"/>
    <w:rsid w:val="00D11D16"/>
    <w:rsid w:val="00D13DDE"/>
    <w:rsid w:val="00D16B41"/>
    <w:rsid w:val="00D21059"/>
    <w:rsid w:val="00D21A67"/>
    <w:rsid w:val="00D227F7"/>
    <w:rsid w:val="00D25FA2"/>
    <w:rsid w:val="00D33FC2"/>
    <w:rsid w:val="00D347C2"/>
    <w:rsid w:val="00D40CFC"/>
    <w:rsid w:val="00D459AB"/>
    <w:rsid w:val="00D4755E"/>
    <w:rsid w:val="00D66A64"/>
    <w:rsid w:val="00D7396A"/>
    <w:rsid w:val="00D93723"/>
    <w:rsid w:val="00D94445"/>
    <w:rsid w:val="00D95BEF"/>
    <w:rsid w:val="00DA222F"/>
    <w:rsid w:val="00DA22EE"/>
    <w:rsid w:val="00DA4D73"/>
    <w:rsid w:val="00DC14BD"/>
    <w:rsid w:val="00DD1459"/>
    <w:rsid w:val="00DD6F33"/>
    <w:rsid w:val="00DD73F8"/>
    <w:rsid w:val="00DE18B3"/>
    <w:rsid w:val="00DE4D60"/>
    <w:rsid w:val="00DF1AF6"/>
    <w:rsid w:val="00DF1EBC"/>
    <w:rsid w:val="00DF3225"/>
    <w:rsid w:val="00E01061"/>
    <w:rsid w:val="00E067FC"/>
    <w:rsid w:val="00E241F7"/>
    <w:rsid w:val="00E30B91"/>
    <w:rsid w:val="00E35837"/>
    <w:rsid w:val="00E42559"/>
    <w:rsid w:val="00E43763"/>
    <w:rsid w:val="00E734DC"/>
    <w:rsid w:val="00E77AA2"/>
    <w:rsid w:val="00E84D4B"/>
    <w:rsid w:val="00E85D80"/>
    <w:rsid w:val="00E86640"/>
    <w:rsid w:val="00E86D7F"/>
    <w:rsid w:val="00E9601D"/>
    <w:rsid w:val="00E96148"/>
    <w:rsid w:val="00E9680D"/>
    <w:rsid w:val="00EA5FBA"/>
    <w:rsid w:val="00EA7720"/>
    <w:rsid w:val="00EB0885"/>
    <w:rsid w:val="00EB1EB4"/>
    <w:rsid w:val="00EB28B8"/>
    <w:rsid w:val="00EC1B14"/>
    <w:rsid w:val="00EC3D67"/>
    <w:rsid w:val="00EC66A0"/>
    <w:rsid w:val="00ED2F50"/>
    <w:rsid w:val="00EF246C"/>
    <w:rsid w:val="00EF5432"/>
    <w:rsid w:val="00EF5BA3"/>
    <w:rsid w:val="00EF641D"/>
    <w:rsid w:val="00EF74DB"/>
    <w:rsid w:val="00F003FB"/>
    <w:rsid w:val="00F0534A"/>
    <w:rsid w:val="00F15C4A"/>
    <w:rsid w:val="00F21712"/>
    <w:rsid w:val="00F226F2"/>
    <w:rsid w:val="00F22CA2"/>
    <w:rsid w:val="00F335F2"/>
    <w:rsid w:val="00F34FBE"/>
    <w:rsid w:val="00F37F08"/>
    <w:rsid w:val="00F41BCC"/>
    <w:rsid w:val="00F45D6C"/>
    <w:rsid w:val="00F54D70"/>
    <w:rsid w:val="00F723E5"/>
    <w:rsid w:val="00F72929"/>
    <w:rsid w:val="00F86418"/>
    <w:rsid w:val="00F87B70"/>
    <w:rsid w:val="00F90A67"/>
    <w:rsid w:val="00F91064"/>
    <w:rsid w:val="00F9400B"/>
    <w:rsid w:val="00FB5020"/>
    <w:rsid w:val="00FC1DB1"/>
    <w:rsid w:val="00FC28AE"/>
    <w:rsid w:val="00FC33F0"/>
    <w:rsid w:val="00FE2056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2418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3026B4ACD4676AA267A299FF900A5CD70DE003F18E6EC4A4B51B555598BAE9E68A0FCD2F6381462D15197448rCk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4B7455BC90F61640E35C16721C52E20C430037EE86DB103173C095B4E34BDBF3680EF40601E91118728BACFCNFa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EE4EF440CF733159511CC43B0EB89418F7CD8FA58BFD4D912B68B4B09132478D4C704E78F5240031B058AED720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C9F70-0BA3-48B5-B0E6-3CBCED51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367</cp:revision>
  <cp:lastPrinted>2022-03-17T08:12:00Z</cp:lastPrinted>
  <dcterms:created xsi:type="dcterms:W3CDTF">2019-01-11T12:25:00Z</dcterms:created>
  <dcterms:modified xsi:type="dcterms:W3CDTF">2022-04-13T09:11:00Z</dcterms:modified>
</cp:coreProperties>
</file>